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BD5D3" w14:textId="2F4FF511" w:rsidR="009B0306" w:rsidRDefault="009B0306" w:rsidP="00295BC4"/>
    <w:p w14:paraId="423E368E" w14:textId="13C23610" w:rsidR="006D434C" w:rsidRDefault="006D434C" w:rsidP="00295BC4">
      <w:pPr>
        <w:rPr>
          <w:rStyle w:val="eop"/>
          <w:rFonts w:ascii="Aptos" w:hAnsi="Aptos"/>
          <w:color w:val="000000"/>
          <w:shd w:val="clear" w:color="auto" w:fill="FFFFFF"/>
        </w:rPr>
      </w:pPr>
      <w:r w:rsidRPr="00C44F6F">
        <w:rPr>
          <w:rFonts w:ascii="Averta for TBWA Extrabold" w:hAnsi="Averta for TBWA Extrabold"/>
          <w:b/>
          <w:bCs/>
          <w:sz w:val="28"/>
          <w:szCs w:val="28"/>
          <w:lang w:val="nl-BE"/>
        </w:rPr>
        <w:t>Jullie mmm… van Delhaize</w:t>
      </w:r>
      <w:r w:rsidRPr="00C44F6F">
        <w:rPr>
          <w:rFonts w:ascii="Cambria" w:hAnsi="Cambria" w:cs="Cambria"/>
          <w:b/>
          <w:bCs/>
          <w:sz w:val="28"/>
          <w:szCs w:val="28"/>
          <w:lang w:val="nl-BE"/>
        </w:rPr>
        <w:t> </w:t>
      </w:r>
      <w:r w:rsidRPr="00C44F6F">
        <w:rPr>
          <w:rFonts w:ascii="Averta for TBWA Extrabold" w:hAnsi="Averta for TBWA Extrabold"/>
          <w:b/>
          <w:bCs/>
          <w:sz w:val="28"/>
          <w:szCs w:val="28"/>
          <w:lang w:val="nl-BE"/>
        </w:rPr>
        <w:br/>
        <w:t>Ongetwijfeld het lekkerst</w:t>
      </w:r>
      <w:r>
        <w:rPr>
          <w:rStyle w:val="eop"/>
          <w:rFonts w:ascii="Aptos" w:hAnsi="Aptos"/>
          <w:color w:val="000000"/>
          <w:shd w:val="clear" w:color="auto" w:fill="FFFFFF"/>
        </w:rPr>
        <w:t> </w:t>
      </w:r>
      <w:r>
        <w:rPr>
          <w:rStyle w:val="eop"/>
          <w:rFonts w:ascii="Aptos" w:hAnsi="Aptos"/>
          <w:color w:val="000000"/>
          <w:shd w:val="clear" w:color="auto" w:fill="FFFFFF"/>
        </w:rPr>
        <w:br/>
      </w:r>
    </w:p>
    <w:p w14:paraId="1458775F" w14:textId="3437960D" w:rsidR="00295BC4" w:rsidRDefault="006D434C" w:rsidP="00295BC4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  <w:r>
        <w:rPr>
          <w:rFonts w:ascii="Averta for TBWA Extrabold" w:hAnsi="Averta for TBWA Extrabold"/>
          <w:b/>
          <w:bCs/>
          <w:sz w:val="28"/>
          <w:szCs w:val="28"/>
          <w:lang w:val="en-US"/>
        </w:rPr>
        <w:t>Delhaize</w:t>
      </w:r>
    </w:p>
    <w:p w14:paraId="3FD02011" w14:textId="77777777" w:rsidR="006D434C" w:rsidRPr="006D434C" w:rsidRDefault="006D434C" w:rsidP="00295BC4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</w:p>
    <w:p w14:paraId="20E83FD2" w14:textId="617D7FF8" w:rsidR="00295BC4" w:rsidRPr="004D4FD0" w:rsidRDefault="006D434C" w:rsidP="00295BC4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  <w:r>
        <w:rPr>
          <w:rFonts w:ascii="Averta for TBWA Extrabold" w:hAnsi="Averta for TBWA Extrabold"/>
          <w:b/>
          <w:bCs/>
          <w:sz w:val="28"/>
          <w:szCs w:val="28"/>
          <w:lang w:val="en-US"/>
        </w:rPr>
        <w:t>TBWA</w:t>
      </w:r>
    </w:p>
    <w:p w14:paraId="08E519A2" w14:textId="77777777" w:rsidR="00295BC4" w:rsidRDefault="00295BC4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5815141F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&lt;Client&gt;</w:t>
      </w:r>
    </w:p>
    <w:p w14:paraId="3BB1D2E9" w14:textId="7427477B" w:rsidR="00295BC4" w:rsidRDefault="006D434C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Aude Mayence </w:t>
      </w:r>
    </w:p>
    <w:p w14:paraId="49EAB9C0" w14:textId="5E179730" w:rsidR="006D434C" w:rsidRDefault="006D434C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Isabel Broes</w:t>
      </w:r>
    </w:p>
    <w:p w14:paraId="62C7D802" w14:textId="189DA18A" w:rsidR="006D434C" w:rsidRPr="004D4FD0" w:rsidRDefault="006D434C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Jo Boone</w:t>
      </w:r>
      <w:r>
        <w:rPr>
          <w:rFonts w:ascii="Averta for TBWA" w:hAnsi="Averta for TBWA"/>
          <w:lang w:val="en-US"/>
        </w:rPr>
        <w:br/>
        <w:t>Annelore Van Hove</w:t>
      </w:r>
    </w:p>
    <w:p w14:paraId="2FF512D5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67E03537" w14:textId="77777777" w:rsidR="00295BC4" w:rsidRPr="004D4FD0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Creative Team</w:t>
      </w:r>
    </w:p>
    <w:p w14:paraId="1F6675E5" w14:textId="37AE38BF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Executive Creative Director:</w:t>
      </w:r>
      <w:r w:rsidR="006D434C">
        <w:rPr>
          <w:rFonts w:ascii="Averta for TBWA" w:hAnsi="Averta for TBWA"/>
          <w:lang w:val="en-US"/>
        </w:rPr>
        <w:t xml:space="preserve"> Kristof Janssens</w:t>
      </w:r>
    </w:p>
    <w:p w14:paraId="38C58FC9" w14:textId="5524E775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Creative Director:</w:t>
      </w:r>
      <w:r w:rsidR="006D434C">
        <w:rPr>
          <w:rFonts w:ascii="Averta for TBWA" w:hAnsi="Averta for TBWA"/>
          <w:lang w:val="en-US"/>
        </w:rPr>
        <w:t xml:space="preserve"> Frank Marinus</w:t>
      </w:r>
      <w:r w:rsidR="00EE152C">
        <w:rPr>
          <w:rFonts w:ascii="Averta for TBWA" w:hAnsi="Averta for TBWA"/>
          <w:lang w:val="en-US"/>
        </w:rPr>
        <w:t xml:space="preserve"> – </w:t>
      </w:r>
      <w:r w:rsidR="00EE152C" w:rsidRPr="006B492F">
        <w:rPr>
          <w:rFonts w:ascii="Averta for TBWA" w:hAnsi="Averta for TBWA"/>
          <w:lang w:val="en-US"/>
        </w:rPr>
        <w:t>Stijn Klaver – Chiara De Decker</w:t>
      </w:r>
    </w:p>
    <w:p w14:paraId="0E29D156" w14:textId="06F2F737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Senior Copywriter:</w:t>
      </w:r>
      <w:r w:rsidR="006D434C">
        <w:rPr>
          <w:rFonts w:ascii="Averta for TBWA" w:hAnsi="Averta for TBWA"/>
          <w:lang w:val="en-US"/>
        </w:rPr>
        <w:t xml:space="preserve"> Chiara De Decker – Stefan Dias – Yannick Pringels</w:t>
      </w:r>
    </w:p>
    <w:p w14:paraId="7550965F" w14:textId="6B0E423B" w:rsidR="00295BC4" w:rsidRPr="00295BC4" w:rsidRDefault="00295BC4" w:rsidP="00295BC4">
      <w:pPr>
        <w:rPr>
          <w:rFonts w:ascii="Averta for TBWA" w:hAnsi="Averta for TBWA"/>
          <w:lang w:val="en-US"/>
        </w:rPr>
      </w:pPr>
      <w:r w:rsidRPr="00295BC4">
        <w:rPr>
          <w:rFonts w:ascii="Averta for TBWA" w:hAnsi="Averta for TBWA"/>
          <w:lang w:val="en-US"/>
        </w:rPr>
        <w:t>Senior Art Director:</w:t>
      </w:r>
      <w:r w:rsidR="006D434C">
        <w:rPr>
          <w:rFonts w:ascii="Averta for TBWA" w:hAnsi="Averta for TBWA"/>
          <w:lang w:val="en-US"/>
        </w:rPr>
        <w:t xml:space="preserve"> Stijn Klaver – Alex Ameye</w:t>
      </w:r>
      <w:r w:rsidR="00385A8B">
        <w:rPr>
          <w:rFonts w:ascii="Averta for TBWA" w:hAnsi="Averta for TBWA"/>
          <w:lang w:val="en-US"/>
        </w:rPr>
        <w:t xml:space="preserve"> – Ymke Smets</w:t>
      </w:r>
    </w:p>
    <w:p w14:paraId="6D8C708D" w14:textId="03B2FC28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Digital Creativ</w:t>
      </w:r>
      <w:r>
        <w:rPr>
          <w:rFonts w:ascii="Averta for TBWA" w:hAnsi="Averta for TBWA"/>
          <w:lang w:val="en-US"/>
        </w:rPr>
        <w:t>es:</w:t>
      </w:r>
      <w:r w:rsidR="00385A8B">
        <w:rPr>
          <w:rFonts w:ascii="Averta for TBWA" w:hAnsi="Averta for TBWA"/>
          <w:lang w:val="en-US"/>
        </w:rPr>
        <w:t xml:space="preserve"> Inge Bracke – Sarah Van Backlé – Tiffany Van Den Abeele</w:t>
      </w:r>
    </w:p>
    <w:p w14:paraId="3FC6C4B0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47746A54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Account Team</w:t>
      </w:r>
    </w:p>
    <w:p w14:paraId="582002EA" w14:textId="17C025D5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Client Services Director:</w:t>
      </w:r>
      <w:r w:rsidR="006D434C">
        <w:rPr>
          <w:rFonts w:ascii="Averta for TBWA" w:hAnsi="Averta for TBWA"/>
          <w:lang w:val="en-US"/>
        </w:rPr>
        <w:t xml:space="preserve"> Marieke Michils</w:t>
      </w:r>
    </w:p>
    <w:p w14:paraId="5F1CA226" w14:textId="6F9789D9" w:rsidR="00295BC4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Account Director</w:t>
      </w:r>
      <w:r>
        <w:rPr>
          <w:rFonts w:ascii="Averta for TBWA" w:hAnsi="Averta for TBWA"/>
          <w:lang w:val="en-US"/>
        </w:rPr>
        <w:t>:</w:t>
      </w:r>
      <w:r w:rsidR="006D434C">
        <w:rPr>
          <w:rFonts w:ascii="Averta for TBWA" w:hAnsi="Averta for TBWA"/>
          <w:lang w:val="en-US"/>
        </w:rPr>
        <w:t xml:space="preserve"> Nathalie Thollebeek</w:t>
      </w:r>
    </w:p>
    <w:p w14:paraId="68856F28" w14:textId="573325A3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Account Manager:</w:t>
      </w:r>
      <w:r w:rsidR="006D434C">
        <w:rPr>
          <w:rFonts w:ascii="Averta for TBWA" w:hAnsi="Averta for TBWA"/>
          <w:lang w:val="en-US"/>
        </w:rPr>
        <w:t xml:space="preserve"> Marjorie Paquet</w:t>
      </w:r>
    </w:p>
    <w:p w14:paraId="3E0BE993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6A0C8544" w14:textId="77777777" w:rsidR="00295BC4" w:rsidRPr="006D434C" w:rsidRDefault="00295BC4" w:rsidP="00295BC4">
      <w:pPr>
        <w:rPr>
          <w:rFonts w:ascii="Averta for TBWA Extrabold" w:hAnsi="Averta for TBWA Extrabold"/>
          <w:b/>
          <w:bCs/>
          <w:lang w:val="nl-BE"/>
        </w:rPr>
      </w:pPr>
      <w:r w:rsidRPr="006D434C">
        <w:rPr>
          <w:rFonts w:ascii="Averta for TBWA Extrabold" w:hAnsi="Averta for TBWA Extrabold"/>
          <w:b/>
          <w:bCs/>
          <w:lang w:val="nl-BE"/>
        </w:rPr>
        <w:t>Strategy</w:t>
      </w:r>
    </w:p>
    <w:p w14:paraId="7D616BE0" w14:textId="57E53C5F" w:rsidR="00295BC4" w:rsidRPr="006D434C" w:rsidRDefault="00295BC4" w:rsidP="00295BC4">
      <w:pPr>
        <w:rPr>
          <w:rFonts w:ascii="Averta for TBWA" w:hAnsi="Averta for TBWA"/>
          <w:lang w:val="nl-BE"/>
        </w:rPr>
      </w:pPr>
      <w:r w:rsidRPr="006D434C">
        <w:rPr>
          <w:rFonts w:ascii="Averta for TBWA" w:hAnsi="Averta for TBWA"/>
          <w:lang w:val="nl-BE"/>
        </w:rPr>
        <w:t>Strategic Director:</w:t>
      </w:r>
      <w:r w:rsidR="006D434C" w:rsidRPr="006D434C">
        <w:rPr>
          <w:rFonts w:ascii="Averta for TBWA" w:hAnsi="Averta for TBWA"/>
          <w:lang w:val="nl-BE"/>
        </w:rPr>
        <w:t xml:space="preserve"> Dorien Mathijssen</w:t>
      </w:r>
    </w:p>
    <w:p w14:paraId="1D7458FA" w14:textId="5760FFB2" w:rsidR="00295BC4" w:rsidRPr="006D434C" w:rsidRDefault="00295BC4" w:rsidP="00295BC4">
      <w:pPr>
        <w:rPr>
          <w:rFonts w:ascii="Averta for TBWA" w:hAnsi="Averta for TBWA"/>
          <w:lang w:val="nl-BE"/>
        </w:rPr>
      </w:pPr>
      <w:r w:rsidRPr="006D434C">
        <w:rPr>
          <w:rFonts w:ascii="Averta for TBWA" w:hAnsi="Averta for TBWA"/>
          <w:lang w:val="nl-BE"/>
        </w:rPr>
        <w:t>Strategic Planner:</w:t>
      </w:r>
      <w:r w:rsidR="006D434C" w:rsidRPr="006D434C">
        <w:rPr>
          <w:rFonts w:ascii="Averta for TBWA" w:hAnsi="Averta for TBWA"/>
          <w:lang w:val="nl-BE"/>
        </w:rPr>
        <w:t xml:space="preserve"> Kaat De Brandt</w:t>
      </w:r>
    </w:p>
    <w:p w14:paraId="1386382E" w14:textId="007F8EEC" w:rsidR="00295BC4" w:rsidRPr="00C44F6F" w:rsidRDefault="00295BC4" w:rsidP="00295BC4">
      <w:pPr>
        <w:rPr>
          <w:rFonts w:ascii="Averta for TBWA" w:hAnsi="Averta for TBWA"/>
          <w:lang w:val="en-US"/>
        </w:rPr>
      </w:pPr>
      <w:r w:rsidRPr="00C44F6F">
        <w:rPr>
          <w:rFonts w:ascii="Averta for TBWA" w:hAnsi="Averta for TBWA"/>
          <w:lang w:val="en-US"/>
        </w:rPr>
        <w:t>Connection Strategist:</w:t>
      </w:r>
      <w:r w:rsidR="006D434C" w:rsidRPr="00C44F6F">
        <w:rPr>
          <w:rFonts w:ascii="Averta for TBWA" w:hAnsi="Averta for TBWA"/>
          <w:lang w:val="en-US"/>
        </w:rPr>
        <w:t xml:space="preserve"> Kaat De Brandt</w:t>
      </w:r>
    </w:p>
    <w:p w14:paraId="1F25E985" w14:textId="77777777" w:rsidR="00295BC4" w:rsidRPr="00C44F6F" w:rsidRDefault="00295BC4" w:rsidP="00295BC4">
      <w:pPr>
        <w:rPr>
          <w:rFonts w:ascii="Averta for TBWA" w:hAnsi="Averta for TBWA"/>
          <w:lang w:val="en-US"/>
        </w:rPr>
      </w:pPr>
    </w:p>
    <w:p w14:paraId="0C7C5E9F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Design</w:t>
      </w:r>
    </w:p>
    <w:p w14:paraId="27988A7E" w14:textId="73EF75AC" w:rsidR="00295BC4" w:rsidRPr="006B492F" w:rsidRDefault="00295BC4" w:rsidP="00295BC4">
      <w:pPr>
        <w:rPr>
          <w:rFonts w:ascii="Averta for TBWA" w:hAnsi="Averta for TBWA"/>
          <w:lang w:val="en-US"/>
        </w:rPr>
      </w:pPr>
      <w:r w:rsidRPr="006B492F">
        <w:rPr>
          <w:rFonts w:ascii="Averta for TBWA" w:hAnsi="Averta for TBWA"/>
          <w:lang w:val="en-US"/>
        </w:rPr>
        <w:t>Motion Designer:</w:t>
      </w:r>
      <w:r w:rsidR="006D434C" w:rsidRPr="006B492F">
        <w:rPr>
          <w:rFonts w:ascii="Averta for TBWA" w:hAnsi="Averta for TBWA"/>
          <w:lang w:val="en-US"/>
        </w:rPr>
        <w:t xml:space="preserve"> </w:t>
      </w:r>
      <w:r w:rsidR="00C44F6F" w:rsidRPr="006B492F">
        <w:rPr>
          <w:rFonts w:ascii="Averta for TBWA" w:hAnsi="Averta for TBWA"/>
          <w:lang w:val="en-US"/>
        </w:rPr>
        <w:t xml:space="preserve">Maarten Vranken </w:t>
      </w:r>
    </w:p>
    <w:p w14:paraId="2205D60C" w14:textId="77777777" w:rsidR="00295BC4" w:rsidRPr="006B492F" w:rsidRDefault="00295BC4" w:rsidP="00295BC4">
      <w:pPr>
        <w:rPr>
          <w:rFonts w:ascii="Averta for TBWA" w:hAnsi="Averta for TBWA"/>
          <w:lang w:val="en-US"/>
        </w:rPr>
      </w:pPr>
    </w:p>
    <w:p w14:paraId="54F14EC5" w14:textId="77777777" w:rsidR="00295BC4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 xml:space="preserve">Production </w:t>
      </w:r>
    </w:p>
    <w:p w14:paraId="4867AF30" w14:textId="1D2EA27C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Production company:</w:t>
      </w:r>
      <w:r w:rsidR="006D434C">
        <w:rPr>
          <w:rFonts w:ascii="Averta for TBWA" w:hAnsi="Averta for TBWA"/>
          <w:lang w:val="en-US"/>
        </w:rPr>
        <w:t xml:space="preserve"> MAKE</w:t>
      </w:r>
    </w:p>
    <w:p w14:paraId="4CB89330" w14:textId="53A8D5A8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Producer:</w:t>
      </w:r>
      <w:r w:rsidR="006D434C">
        <w:rPr>
          <w:rFonts w:ascii="Averta for TBWA" w:hAnsi="Averta for TBWA"/>
          <w:lang w:val="en-US"/>
        </w:rPr>
        <w:t xml:space="preserve"> Lore Desmet / Shana Duprez</w:t>
      </w:r>
    </w:p>
    <w:p w14:paraId="5FF36E9A" w14:textId="547699F2" w:rsidR="00295BC4" w:rsidRPr="006B492F" w:rsidRDefault="00295BC4" w:rsidP="00295BC4">
      <w:pPr>
        <w:rPr>
          <w:rFonts w:ascii="Averta for TBWA" w:hAnsi="Averta for TBWA"/>
          <w:lang w:val="en-US"/>
        </w:rPr>
      </w:pPr>
      <w:r w:rsidRPr="006B492F">
        <w:rPr>
          <w:rFonts w:ascii="Averta for TBWA" w:hAnsi="Averta for TBWA"/>
          <w:lang w:val="en-US"/>
        </w:rPr>
        <w:t>Director:</w:t>
      </w:r>
      <w:r w:rsidR="006D434C" w:rsidRPr="006B492F">
        <w:rPr>
          <w:rFonts w:ascii="Averta for TBWA" w:hAnsi="Averta for TBWA"/>
          <w:lang w:val="en-US"/>
        </w:rPr>
        <w:t xml:space="preserve"> Wim Geudens</w:t>
      </w:r>
    </w:p>
    <w:p w14:paraId="18E705CE" w14:textId="57CF7171" w:rsidR="00295BC4" w:rsidRPr="006B492F" w:rsidRDefault="00295BC4" w:rsidP="00295BC4">
      <w:pPr>
        <w:rPr>
          <w:rFonts w:ascii="Averta for TBWA" w:hAnsi="Averta for TBWA"/>
          <w:lang w:val="en-US"/>
        </w:rPr>
      </w:pPr>
      <w:r w:rsidRPr="006B492F">
        <w:rPr>
          <w:rFonts w:ascii="Averta for TBWA" w:hAnsi="Averta for TBWA"/>
          <w:lang w:val="en-US"/>
        </w:rPr>
        <w:t>DOP:</w:t>
      </w:r>
      <w:r w:rsidR="006D434C" w:rsidRPr="006B492F">
        <w:rPr>
          <w:rFonts w:ascii="Averta for TBWA" w:hAnsi="Averta for TBWA"/>
          <w:lang w:val="en-US"/>
        </w:rPr>
        <w:t xml:space="preserve"> Piet Deyaert</w:t>
      </w:r>
    </w:p>
    <w:p w14:paraId="71D66CFA" w14:textId="77777777" w:rsidR="00295BC4" w:rsidRPr="006B492F" w:rsidRDefault="00295BC4" w:rsidP="00295BC4">
      <w:pPr>
        <w:rPr>
          <w:rFonts w:ascii="Averta for TBWA" w:hAnsi="Averta for TBWA"/>
          <w:lang w:val="en-US"/>
        </w:rPr>
      </w:pPr>
    </w:p>
    <w:p w14:paraId="4702C275" w14:textId="77777777" w:rsidR="00385A8B" w:rsidRPr="006B492F" w:rsidRDefault="00385A8B" w:rsidP="00295BC4">
      <w:pPr>
        <w:rPr>
          <w:rFonts w:ascii="Averta for TBWA" w:hAnsi="Averta for TBWA"/>
          <w:lang w:val="en-US"/>
        </w:rPr>
      </w:pPr>
    </w:p>
    <w:p w14:paraId="023EB4AF" w14:textId="77777777" w:rsidR="00385A8B" w:rsidRPr="006B492F" w:rsidRDefault="00385A8B" w:rsidP="00295BC4">
      <w:pPr>
        <w:rPr>
          <w:rFonts w:ascii="Averta for TBWA" w:hAnsi="Averta for TBWA"/>
          <w:lang w:val="en-US"/>
        </w:rPr>
      </w:pPr>
    </w:p>
    <w:p w14:paraId="1AF8C075" w14:textId="77777777" w:rsidR="00385A8B" w:rsidRPr="006B492F" w:rsidRDefault="00385A8B" w:rsidP="00295BC4">
      <w:pPr>
        <w:rPr>
          <w:rFonts w:ascii="Averta for TBWA" w:hAnsi="Averta for TBWA"/>
          <w:lang w:val="en-US"/>
        </w:rPr>
      </w:pPr>
    </w:p>
    <w:p w14:paraId="07F57BB8" w14:textId="77777777" w:rsidR="00385A8B" w:rsidRPr="006B492F" w:rsidRDefault="00385A8B" w:rsidP="00295BC4">
      <w:pPr>
        <w:rPr>
          <w:rFonts w:ascii="Averta for TBWA" w:hAnsi="Averta for TBWA"/>
          <w:lang w:val="en-US"/>
        </w:rPr>
      </w:pPr>
    </w:p>
    <w:p w14:paraId="3188F509" w14:textId="77777777" w:rsidR="00385A8B" w:rsidRPr="006B492F" w:rsidRDefault="00385A8B" w:rsidP="00295BC4">
      <w:pPr>
        <w:rPr>
          <w:rFonts w:ascii="Averta for TBWA" w:hAnsi="Averta for TBWA"/>
          <w:lang w:val="en-US"/>
        </w:rPr>
      </w:pPr>
    </w:p>
    <w:p w14:paraId="53BF8FAD" w14:textId="77777777" w:rsidR="00385A8B" w:rsidRPr="006B492F" w:rsidRDefault="00385A8B" w:rsidP="00295BC4">
      <w:pPr>
        <w:rPr>
          <w:rFonts w:ascii="Averta for TBWA" w:hAnsi="Averta for TBWA"/>
          <w:lang w:val="en-US"/>
        </w:rPr>
      </w:pPr>
    </w:p>
    <w:p w14:paraId="4A1F950D" w14:textId="77777777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lastRenderedPageBreak/>
        <w:t>Photography</w:t>
      </w:r>
    </w:p>
    <w:p w14:paraId="38A5F2A8" w14:textId="3663E2AC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Agency:</w:t>
      </w:r>
      <w:r w:rsidR="00385A8B">
        <w:rPr>
          <w:rFonts w:ascii="Averta for TBWA" w:hAnsi="Averta for TBWA"/>
          <w:lang w:val="en-US"/>
        </w:rPr>
        <w:t xml:space="preserve"> Studio Wauters</w:t>
      </w:r>
    </w:p>
    <w:p w14:paraId="6C7868F4" w14:textId="73B63803" w:rsidR="00295BC4" w:rsidRPr="00385A8B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Photographer:</w:t>
      </w:r>
      <w:r w:rsidR="00385A8B">
        <w:rPr>
          <w:rFonts w:ascii="Averta for TBWA" w:hAnsi="Averta for TBWA"/>
          <w:lang w:val="en-US"/>
        </w:rPr>
        <w:t xml:space="preserve"> Studio Wauters</w:t>
      </w:r>
    </w:p>
    <w:p w14:paraId="625F5146" w14:textId="77777777" w:rsidR="00295BC4" w:rsidRDefault="00295BC4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7DBDD559" w14:textId="77777777" w:rsidR="00295BC4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Post-</w:t>
      </w:r>
      <w:r>
        <w:rPr>
          <w:rFonts w:ascii="Averta for TBWA Extrabold" w:hAnsi="Averta for TBWA Extrabold"/>
          <w:b/>
          <w:bCs/>
          <w:lang w:val="en-US"/>
        </w:rPr>
        <w:t>p</w:t>
      </w:r>
      <w:r w:rsidRPr="004D4FD0">
        <w:rPr>
          <w:rFonts w:ascii="Averta for TBWA Extrabold" w:hAnsi="Averta for TBWA Extrabold"/>
          <w:b/>
          <w:bCs/>
          <w:lang w:val="en-US"/>
        </w:rPr>
        <w:t xml:space="preserve">roduction </w:t>
      </w:r>
    </w:p>
    <w:p w14:paraId="76AEBF40" w14:textId="11DE0B77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Post-production company:</w:t>
      </w:r>
      <w:r w:rsidR="00385A8B">
        <w:rPr>
          <w:rFonts w:ascii="Averta for TBWA" w:hAnsi="Averta for TBWA"/>
          <w:lang w:val="en-US"/>
        </w:rPr>
        <w:t xml:space="preserve"> MAKE</w:t>
      </w:r>
    </w:p>
    <w:p w14:paraId="28EBE746" w14:textId="71836571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Producer:</w:t>
      </w:r>
      <w:r w:rsidR="00385A8B">
        <w:rPr>
          <w:rFonts w:ascii="Averta for TBWA" w:hAnsi="Averta for TBWA"/>
          <w:lang w:val="en-US"/>
        </w:rPr>
        <w:t xml:space="preserve"> Lore Desmet / Shana Duprez</w:t>
      </w:r>
    </w:p>
    <w:p w14:paraId="7D1426FE" w14:textId="23C78C2B" w:rsidR="00295BC4" w:rsidRPr="00C44F6F" w:rsidRDefault="00295BC4" w:rsidP="00295BC4">
      <w:pPr>
        <w:rPr>
          <w:rFonts w:ascii="Averta for TBWA" w:hAnsi="Averta for TBWA"/>
          <w:lang w:val="en-US"/>
        </w:rPr>
      </w:pPr>
      <w:r w:rsidRPr="00C44F6F">
        <w:rPr>
          <w:rFonts w:ascii="Averta for TBWA" w:hAnsi="Averta for TBWA"/>
          <w:lang w:val="en-US"/>
        </w:rPr>
        <w:t>Post-producer:</w:t>
      </w:r>
      <w:r w:rsidR="00385A8B" w:rsidRPr="00C44F6F">
        <w:rPr>
          <w:rFonts w:ascii="Averta for TBWA" w:hAnsi="Averta for TBWA"/>
          <w:lang w:val="en-US"/>
        </w:rPr>
        <w:t xml:space="preserve"> Leslie Verbist / Lore Demesmaeker</w:t>
      </w:r>
    </w:p>
    <w:p w14:paraId="0928D1D1" w14:textId="37794CD2" w:rsidR="00295BC4" w:rsidRPr="00C44F6F" w:rsidRDefault="00295BC4" w:rsidP="00295BC4">
      <w:pPr>
        <w:rPr>
          <w:rFonts w:ascii="Averta for TBWA" w:hAnsi="Averta for TBWA"/>
          <w:lang w:val="en-US"/>
        </w:rPr>
      </w:pPr>
      <w:r w:rsidRPr="00C44F6F">
        <w:rPr>
          <w:rFonts w:ascii="Averta for TBWA" w:hAnsi="Averta for TBWA"/>
          <w:lang w:val="en-US"/>
        </w:rPr>
        <w:t>Offline Editor:</w:t>
      </w:r>
      <w:r w:rsidR="00385A8B" w:rsidRPr="00C44F6F">
        <w:rPr>
          <w:rFonts w:ascii="Averta for TBWA" w:hAnsi="Averta for TBWA"/>
          <w:lang w:val="en-US"/>
        </w:rPr>
        <w:t xml:space="preserve"> </w:t>
      </w:r>
      <w:r w:rsidR="00C44F6F" w:rsidRPr="00C44F6F">
        <w:rPr>
          <w:rFonts w:ascii="Averta for TBWA" w:hAnsi="Averta for TBWA"/>
          <w:lang w:val="en-US"/>
        </w:rPr>
        <w:t>Ward Geerts</w:t>
      </w:r>
    </w:p>
    <w:p w14:paraId="7E05F5FF" w14:textId="1FDC80F4" w:rsidR="00295BC4" w:rsidRPr="00C44F6F" w:rsidRDefault="00295BC4" w:rsidP="00295BC4">
      <w:pPr>
        <w:rPr>
          <w:rFonts w:ascii="Averta for TBWA" w:hAnsi="Averta for TBWA"/>
          <w:lang w:val="nl-BE"/>
        </w:rPr>
      </w:pPr>
      <w:r w:rsidRPr="00C44F6F">
        <w:rPr>
          <w:rFonts w:ascii="Averta for TBWA" w:hAnsi="Averta for TBWA"/>
          <w:lang w:val="nl-BE"/>
        </w:rPr>
        <w:t>Online Editor:</w:t>
      </w:r>
      <w:r w:rsidR="00385A8B" w:rsidRPr="00C44F6F">
        <w:rPr>
          <w:rFonts w:ascii="Averta for TBWA" w:hAnsi="Averta for TBWA"/>
          <w:lang w:val="nl-BE"/>
        </w:rPr>
        <w:t xml:space="preserve"> </w:t>
      </w:r>
      <w:r w:rsidR="00C44F6F" w:rsidRPr="00C44F6F">
        <w:rPr>
          <w:rFonts w:ascii="Averta for TBWA" w:hAnsi="Averta for TBWA"/>
          <w:lang w:val="nl-BE"/>
        </w:rPr>
        <w:t xml:space="preserve">Pierre Mailly / Guillian Dupont </w:t>
      </w:r>
    </w:p>
    <w:p w14:paraId="45BB24E2" w14:textId="1DF2D6F3" w:rsidR="00295BC4" w:rsidRPr="00C44F6F" w:rsidRDefault="00295BC4" w:rsidP="00295BC4">
      <w:pPr>
        <w:rPr>
          <w:rFonts w:ascii="Averta for TBWA" w:hAnsi="Averta for TBWA"/>
          <w:lang w:val="nl-BE"/>
        </w:rPr>
      </w:pPr>
      <w:r w:rsidRPr="00C44F6F">
        <w:rPr>
          <w:rFonts w:ascii="Averta for TBWA" w:hAnsi="Averta for TBWA"/>
          <w:lang w:val="nl-BE"/>
        </w:rPr>
        <w:t>Grading:</w:t>
      </w:r>
      <w:r w:rsidR="00385A8B" w:rsidRPr="00C44F6F">
        <w:rPr>
          <w:rFonts w:ascii="Averta for TBWA" w:hAnsi="Averta for TBWA"/>
          <w:lang w:val="nl-BE"/>
        </w:rPr>
        <w:t xml:space="preserve"> </w:t>
      </w:r>
      <w:r w:rsidR="00C44F6F" w:rsidRPr="00C44F6F">
        <w:rPr>
          <w:rFonts w:ascii="Averta for TBWA" w:hAnsi="Averta for TBWA"/>
          <w:lang w:val="nl-BE"/>
        </w:rPr>
        <w:t>Kene Illegems</w:t>
      </w:r>
    </w:p>
    <w:p w14:paraId="3782C5A6" w14:textId="3A3E6DC9" w:rsidR="00295BC4" w:rsidRDefault="00295BC4" w:rsidP="00295BC4">
      <w:pPr>
        <w:rPr>
          <w:rFonts w:ascii="Averta for TBWA" w:hAnsi="Averta for TBWA"/>
          <w:lang w:val="en-US"/>
        </w:rPr>
      </w:pPr>
      <w:r w:rsidRPr="00C44F6F">
        <w:rPr>
          <w:rFonts w:ascii="Averta for TBWA" w:hAnsi="Averta for TBWA"/>
          <w:lang w:val="en-US"/>
        </w:rPr>
        <w:t>Sound Engineer:</w:t>
      </w:r>
      <w:r w:rsidR="00385A8B">
        <w:rPr>
          <w:rFonts w:ascii="Averta for TBWA" w:hAnsi="Averta for TBWA"/>
          <w:lang w:val="en-US"/>
        </w:rPr>
        <w:t xml:space="preserve"> Gwenn</w:t>
      </w:r>
      <w:r w:rsidR="00C44F6F">
        <w:rPr>
          <w:rFonts w:ascii="Averta for TBWA" w:hAnsi="Averta for TBWA"/>
          <w:lang w:val="en-US"/>
        </w:rPr>
        <w:t xml:space="preserve"> Nicolaij / Nicolas Van Ruysevelt </w:t>
      </w:r>
    </w:p>
    <w:p w14:paraId="2EE53916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2ACBDB48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Digital Production</w:t>
      </w:r>
    </w:p>
    <w:p w14:paraId="69A82E46" w14:textId="5C21CF5B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Digital Production Agency:</w:t>
      </w:r>
      <w:r w:rsidR="00385A8B">
        <w:rPr>
          <w:rFonts w:ascii="Averta for TBWA" w:hAnsi="Averta for TBWA"/>
          <w:lang w:val="en-US"/>
        </w:rPr>
        <w:t xml:space="preserve"> MAKE</w:t>
      </w:r>
    </w:p>
    <w:p w14:paraId="5C77CAFA" w14:textId="0071E72D" w:rsidR="00295BC4" w:rsidRPr="00385A8B" w:rsidRDefault="00295BC4" w:rsidP="00295BC4">
      <w:pPr>
        <w:rPr>
          <w:rFonts w:ascii="Averta for TBWA" w:hAnsi="Averta for TBWA"/>
          <w:lang w:val="en-US"/>
        </w:rPr>
      </w:pPr>
      <w:r w:rsidRPr="00385A8B">
        <w:rPr>
          <w:rFonts w:ascii="Averta for TBWA" w:hAnsi="Averta for TBWA"/>
          <w:lang w:val="en-US"/>
        </w:rPr>
        <w:t>Project Manager:</w:t>
      </w:r>
      <w:r w:rsidR="00385A8B" w:rsidRPr="00385A8B">
        <w:rPr>
          <w:rFonts w:ascii="Averta for TBWA" w:hAnsi="Averta for TBWA"/>
          <w:lang w:val="en-US"/>
        </w:rPr>
        <w:t xml:space="preserve"> Stijn Punie</w:t>
      </w:r>
    </w:p>
    <w:p w14:paraId="7AB2B5F4" w14:textId="2D67FD0A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Creative Developer:</w:t>
      </w:r>
      <w:r w:rsidR="00385A8B">
        <w:rPr>
          <w:rFonts w:ascii="Averta for TBWA" w:hAnsi="Averta for TBWA"/>
          <w:lang w:val="en-US"/>
        </w:rPr>
        <w:t xml:space="preserve"> Annelies Eskens</w:t>
      </w:r>
    </w:p>
    <w:p w14:paraId="15AD4991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33EC01B0" w14:textId="77777777" w:rsidR="00295BC4" w:rsidRPr="00385A8B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385A8B">
        <w:rPr>
          <w:rFonts w:ascii="Averta for TBWA Extrabold" w:hAnsi="Averta for TBWA Extrabold"/>
          <w:b/>
          <w:bCs/>
          <w:lang w:val="en-US"/>
        </w:rPr>
        <w:t>Media</w:t>
      </w:r>
    </w:p>
    <w:p w14:paraId="000997C1" w14:textId="45AF651E" w:rsidR="00295BC4" w:rsidRPr="00385A8B" w:rsidRDefault="00295BC4" w:rsidP="00295BC4">
      <w:pPr>
        <w:rPr>
          <w:rFonts w:ascii="Averta for TBWA" w:hAnsi="Averta for TBWA"/>
          <w:lang w:val="en-US"/>
        </w:rPr>
      </w:pPr>
      <w:r w:rsidRPr="00385A8B">
        <w:rPr>
          <w:rFonts w:ascii="Averta for TBWA" w:hAnsi="Averta for TBWA"/>
          <w:lang w:val="en-US"/>
        </w:rPr>
        <w:t>Media Agency:</w:t>
      </w:r>
      <w:r w:rsidR="00385A8B" w:rsidRPr="00385A8B">
        <w:rPr>
          <w:rFonts w:ascii="Averta for TBWA" w:hAnsi="Averta for TBWA"/>
          <w:lang w:val="en-US"/>
        </w:rPr>
        <w:t xml:space="preserve"> MindShare</w:t>
      </w:r>
    </w:p>
    <w:p w14:paraId="0B0F804A" w14:textId="01D4912D" w:rsidR="00295BC4" w:rsidRPr="00385A8B" w:rsidRDefault="00295BC4" w:rsidP="00295BC4">
      <w:pPr>
        <w:rPr>
          <w:rFonts w:ascii="Averta for TBWA" w:hAnsi="Averta for TBWA"/>
          <w:lang w:val="en-US"/>
        </w:rPr>
      </w:pPr>
      <w:r w:rsidRPr="00385A8B">
        <w:rPr>
          <w:rFonts w:ascii="Averta for TBWA" w:hAnsi="Averta for TBWA"/>
          <w:lang w:val="en-US"/>
        </w:rPr>
        <w:t>Media Planner:</w:t>
      </w:r>
      <w:r w:rsidR="00385A8B" w:rsidRPr="00385A8B">
        <w:rPr>
          <w:rFonts w:ascii="Averta for TBWA" w:hAnsi="Averta for TBWA"/>
          <w:lang w:val="en-US"/>
        </w:rPr>
        <w:t xml:space="preserve"> Laura Monteleone </w:t>
      </w:r>
    </w:p>
    <w:p w14:paraId="6CB93AB3" w14:textId="26D62EF7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Digital Planner:</w:t>
      </w:r>
      <w:r w:rsidR="00385A8B">
        <w:rPr>
          <w:rFonts w:ascii="Averta for TBWA" w:hAnsi="Averta for TBWA"/>
          <w:lang w:val="en-US"/>
        </w:rPr>
        <w:t xml:space="preserve"> Lise Frand</w:t>
      </w:r>
    </w:p>
    <w:p w14:paraId="190DC5C8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40539C16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6297C58B" w14:textId="77777777" w:rsidR="00295BC4" w:rsidRPr="004D4FD0" w:rsidRDefault="00295BC4" w:rsidP="00295BC4">
      <w:pPr>
        <w:rPr>
          <w:rFonts w:ascii="Averta for TBWA" w:hAnsi="Averta for TBWA"/>
          <w:lang w:val="en-US"/>
        </w:rPr>
      </w:pPr>
    </w:p>
    <w:p w14:paraId="7448E634" w14:textId="73823F42" w:rsidR="00295BC4" w:rsidRPr="00295BC4" w:rsidRDefault="00295BC4" w:rsidP="00295BC4">
      <w:pPr>
        <w:tabs>
          <w:tab w:val="left" w:pos="5161"/>
        </w:tabs>
      </w:pPr>
    </w:p>
    <w:sectPr w:rsidR="00295BC4" w:rsidRPr="00295BC4" w:rsidSect="000C133E">
      <w:headerReference w:type="default" r:id="rId6"/>
      <w:footerReference w:type="even" r:id="rId7"/>
      <w:footerReference w:type="default" r:id="rId8"/>
      <w:footerReference w:type="firs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9F2BD" w14:textId="77777777" w:rsidR="00CB50FE" w:rsidRDefault="00CB50FE" w:rsidP="00D90996">
      <w:r>
        <w:separator/>
      </w:r>
    </w:p>
  </w:endnote>
  <w:endnote w:type="continuationSeparator" w:id="0">
    <w:p w14:paraId="4D4E9DC9" w14:textId="77777777" w:rsidR="00CB50FE" w:rsidRDefault="00CB50FE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28F19" w14:textId="4BB56AED" w:rsidR="00C44F6F" w:rsidRDefault="00C44F6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9D3F3B9" wp14:editId="758EBDE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194418287" name="Text Box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C6D0D1" w14:textId="3145CB0D" w:rsidR="00C44F6F" w:rsidRPr="00C44F6F" w:rsidRDefault="00C44F6F" w:rsidP="00C44F6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4F6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D3F3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Public Consumption or Distribution" style="position:absolute;margin-left:0;margin-top:0;width:231.1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" filled="f" stroked="f">
              <v:fill o:detectmouseclick="t"/>
              <v:textbox style="mso-fit-shape-to-text:t" inset="0,0,0,15pt">
                <w:txbxContent>
                  <w:p w14:paraId="47C6D0D1" w14:textId="3145CB0D" w:rsidR="00C44F6F" w:rsidRPr="00C44F6F" w:rsidRDefault="00C44F6F" w:rsidP="00C44F6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4F6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80DD9" w14:textId="2E7E5973" w:rsidR="00C44F6F" w:rsidRDefault="00C44F6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03A545D" wp14:editId="6B4E1B57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1988165830" name="Text Box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5CFC91" w14:textId="2B521401" w:rsidR="00C44F6F" w:rsidRPr="00C44F6F" w:rsidRDefault="00C44F6F" w:rsidP="00C44F6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4F6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3A545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Public Consumption or Distribution" style="position:absolute;margin-left:0;margin-top:0;width:231.1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" filled="f" stroked="f">
              <v:fill o:detectmouseclick="t"/>
              <v:textbox style="mso-fit-shape-to-text:t" inset="0,0,0,15pt">
                <w:txbxContent>
                  <w:p w14:paraId="155CFC91" w14:textId="2B521401" w:rsidR="00C44F6F" w:rsidRPr="00C44F6F" w:rsidRDefault="00C44F6F" w:rsidP="00C44F6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4F6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6A37B" w14:textId="6374AAB5" w:rsidR="00C44F6F" w:rsidRDefault="00C44F6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DC5D43F" wp14:editId="173F78A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887703468" name="Text Box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F3B848" w14:textId="70F16630" w:rsidR="00C44F6F" w:rsidRPr="00C44F6F" w:rsidRDefault="00C44F6F" w:rsidP="00C44F6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4F6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C5D4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Public Consumption or Distribution" style="position:absolute;margin-left:0;margin-top:0;width:231.1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" filled="f" stroked="f">
              <v:fill o:detectmouseclick="t"/>
              <v:textbox style="mso-fit-shape-to-text:t" inset="0,0,0,15pt">
                <w:txbxContent>
                  <w:p w14:paraId="10F3B848" w14:textId="70F16630" w:rsidR="00C44F6F" w:rsidRPr="00C44F6F" w:rsidRDefault="00C44F6F" w:rsidP="00C44F6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4F6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ED6CA" w14:textId="77777777" w:rsidR="00CB50FE" w:rsidRDefault="00CB50FE" w:rsidP="00D90996">
      <w:r>
        <w:separator/>
      </w:r>
    </w:p>
  </w:footnote>
  <w:footnote w:type="continuationSeparator" w:id="0">
    <w:p w14:paraId="4138306E" w14:textId="77777777" w:rsidR="00CB50FE" w:rsidRDefault="00CB50FE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864AF"/>
    <w:rsid w:val="000C101C"/>
    <w:rsid w:val="000C133E"/>
    <w:rsid w:val="00126425"/>
    <w:rsid w:val="001638C4"/>
    <w:rsid w:val="00172F10"/>
    <w:rsid w:val="001A2D55"/>
    <w:rsid w:val="001B4676"/>
    <w:rsid w:val="001E7DA2"/>
    <w:rsid w:val="00295BC4"/>
    <w:rsid w:val="00385A8B"/>
    <w:rsid w:val="003A7380"/>
    <w:rsid w:val="003E76C2"/>
    <w:rsid w:val="003F5871"/>
    <w:rsid w:val="004078AA"/>
    <w:rsid w:val="0042368B"/>
    <w:rsid w:val="004417B1"/>
    <w:rsid w:val="004D2633"/>
    <w:rsid w:val="004D6F49"/>
    <w:rsid w:val="004E635F"/>
    <w:rsid w:val="00546109"/>
    <w:rsid w:val="005605A7"/>
    <w:rsid w:val="0059059A"/>
    <w:rsid w:val="005E0D42"/>
    <w:rsid w:val="00697B03"/>
    <w:rsid w:val="006B492F"/>
    <w:rsid w:val="006D434C"/>
    <w:rsid w:val="006E4194"/>
    <w:rsid w:val="007F20C9"/>
    <w:rsid w:val="0083135D"/>
    <w:rsid w:val="00901B54"/>
    <w:rsid w:val="009071C2"/>
    <w:rsid w:val="00946F6F"/>
    <w:rsid w:val="00992019"/>
    <w:rsid w:val="009B0306"/>
    <w:rsid w:val="00B252D1"/>
    <w:rsid w:val="00B6095D"/>
    <w:rsid w:val="00BA4705"/>
    <w:rsid w:val="00BA54C1"/>
    <w:rsid w:val="00C2437C"/>
    <w:rsid w:val="00C37865"/>
    <w:rsid w:val="00C44F6F"/>
    <w:rsid w:val="00C52E81"/>
    <w:rsid w:val="00C56B6C"/>
    <w:rsid w:val="00C60943"/>
    <w:rsid w:val="00CB50FE"/>
    <w:rsid w:val="00D02A6E"/>
    <w:rsid w:val="00D47CC3"/>
    <w:rsid w:val="00D90996"/>
    <w:rsid w:val="00E2054A"/>
    <w:rsid w:val="00E43170"/>
    <w:rsid w:val="00EE152C"/>
    <w:rsid w:val="00F17679"/>
    <w:rsid w:val="00FB010B"/>
    <w:rsid w:val="00FE77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  <w:rPr>
      <w:lang w:val="en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90996"/>
  </w:style>
  <w:style w:type="character" w:customStyle="1" w:styleId="normaltextrun">
    <w:name w:val="normaltextrun"/>
    <w:basedOn w:val="DefaultParagraphFont"/>
    <w:rsid w:val="006D434C"/>
  </w:style>
  <w:style w:type="character" w:customStyle="1" w:styleId="scxw23819231">
    <w:name w:val="scxw23819231"/>
    <w:basedOn w:val="DefaultParagraphFont"/>
    <w:rsid w:val="006D434C"/>
  </w:style>
  <w:style w:type="character" w:customStyle="1" w:styleId="eop">
    <w:name w:val="eop"/>
    <w:basedOn w:val="DefaultParagraphFont"/>
    <w:rsid w:val="006D4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Nathalie Thollebeek</cp:lastModifiedBy>
  <cp:revision>17</cp:revision>
  <cp:lastPrinted>2019-02-06T10:00:00Z</cp:lastPrinted>
  <dcterms:created xsi:type="dcterms:W3CDTF">2021-09-20T09:04:00Z</dcterms:created>
  <dcterms:modified xsi:type="dcterms:W3CDTF">2025-03-25T13:09:00Z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34e947ac,b96966f,768100c6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2025-03-25T12:54:53Z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f854cd7d-1af3-4048-b12b-6ba5c250373a</vt:lpwstr>
  </property>
  <property fmtid="{D5CDD505-2E9C-101B-9397-08002B2CF9AE}" pid="11" name="MSIP_Label_8e19d756-792e-42a1-bcad-4cb9051ddd2d_ContentBits">
    <vt:lpwstr>2</vt:lpwstr>
  </property>
  <property fmtid="{D5CDD505-2E9C-101B-9397-08002B2CF9AE}" pid="12" name="MSIP_Label_8e19d756-792e-42a1-bcad-4cb9051ddd2d_Tag">
    <vt:lpwstr>50, 3, 0, 1</vt:lpwstr>
  </property>
</Properties>
</file>